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B70" w:rsidRPr="00F73B70" w:rsidRDefault="00C54DC4" w:rsidP="00AD50C1">
      <w:pPr>
        <w:jc w:val="both"/>
      </w:pPr>
      <w:r w:rsidRPr="00C54DC4">
        <w:rPr>
          <w:noProof/>
          <w:color w:val="FFFFFF"/>
        </w:rPr>
        <w:pict>
          <v:group id="_x0000_s1056" style="position:absolute;left:0;text-align:left;margin-left:93pt;margin-top:0;width:424.65pt;height:85.3pt;z-index:251654144" coordorigin="2737,181" coordsize="8820,1620">
            <v:group id="_x0000_s1037" style="position:absolute;left:3637;top:181;width:6660;height:1620" coordorigin="3600,360" coordsize="6660,1620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26" type="#_x0000_t136" style="position:absolute;left:3600;top:540;width:1620;height:108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Гла"/>
              </v:shape>
              <v:shape id="_x0000_s1027" type="#_x0000_t136" style="position:absolute;left:5220;top:900;width:720;height:1080" fillcolor="#5f497a [2407]" stroked="f">
                <v:fill rotate="t"/>
                <v:shadow opacity="52429f"/>
                <v:textpath style="font-family:&quot;a_RomanusCps&quot;;font-size:44pt;font-weight:bold;font-style:italic;v-text-kern:t" trim="t" fitpath="t" string="з"/>
              </v:shape>
              <v:shapetype id="_x0000_t172" coordsize="21600,21600" o:spt="172" adj="12000" path="m0@0l21600,m,21600l21600@1e">
                <v:formulas>
                  <v:f eqn="val #0"/>
                  <v:f eqn="sum 21600 0 @0"/>
                  <v:f eqn="prod #0 1 2"/>
                  <v:f eqn="sum @2 10800 0"/>
                  <v:f eqn="prod @1 1 2"/>
                  <v:f eqn="sum @4 10800 0"/>
                </v:formulas>
                <v:path textpathok="t" o:connecttype="custom" o:connectlocs="10800,@2;0,@3;10800,@5;21600,@4" o:connectangles="270,180,90,0"/>
                <v:textpath on="t" fitshape="t"/>
                <v:handles>
                  <v:h position="topLeft,#0" yrange="0,15429"/>
                </v:handles>
                <o:lock v:ext="edit" text="t" shapetype="t"/>
              </v:shapetype>
              <v:shape id="_x0000_s1028" type="#_x0000_t172" style="position:absolute;left:6120;top:360;width:540;height:1080;rotation:-531908fd" adj="6924" fillcolor="red" strokecolor="#c9f">
                <v:fill color2="#c0c"/>
                <v:shadow on="t" color="#99f" opacity="52429f" offset="3pt,3pt"/>
                <v:textpath style="font-family:&quot;Comic Sans MS&quot;;v-text-kern:t" trim="t" fitpath="t" string="с"/>
              </v:shape>
              <v:line id="_x0000_s1031" style="position:absolute" from="5220,1080" to="6120,1980" strokecolor="red" strokeweight="3pt"/>
              <v:shape id="_x0000_s1034" type="#_x0000_t136" style="position:absolute;left:7380;top:900;width:2880;height:720" fillcolor="#5f497a [2407]" strokecolor="green">
                <v:shadow type="perspective" color="#c7dfd3" opacity="52429f" origin="-.5,-.5" offset="-26pt,-36pt" matrix="1.25,,,1.25"/>
                <v:textpath style="font-family:&quot;Comic Sans MS&quot;;v-text-kern:t" trim="t" fitpath="t" string="школы"/>
              </v:shape>
            </v:group>
            <v:line id="_x0000_s1055" style="position:absolute;flip:x y" from="2737,1801" to="11557,1801" strokeweight="6pt">
              <v:stroke linestyle="thickBetweenThin"/>
            </v:line>
          </v:group>
        </w:pict>
      </w:r>
      <w:r w:rsidRPr="00C54DC4">
        <w:rPr>
          <w:noProof/>
          <w:color w:val="FFFFFF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12.75pt;margin-top:1.1pt;width:73.5pt;height:67.5pt;z-index:251653120">
            <v:imagedata r:id="rId6" o:title=""/>
          </v:shape>
          <o:OLEObject Type="Embed" ProgID="PBrush" ShapeID="_x0000_s1033" DrawAspect="Content" ObjectID="_1575899399" r:id="rId7"/>
        </w:pict>
      </w:r>
      <w:r w:rsidR="000F2D48">
        <w:tab/>
      </w:r>
    </w:p>
    <w:p w:rsidR="00F73B70" w:rsidRPr="00F73B70" w:rsidRDefault="005E5C07" w:rsidP="00AD50C1">
      <w:pPr>
        <w:jc w:val="both"/>
      </w:pPr>
      <w:r w:rsidRPr="005E5C07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1155580</wp:posOffset>
            </wp:positionH>
            <wp:positionV relativeFrom="paragraph">
              <wp:posOffset>-178351</wp:posOffset>
            </wp:positionV>
            <wp:extent cx="5441842" cy="1086928"/>
            <wp:effectExtent l="19050" t="0" r="8255" b="0"/>
            <wp:wrapNone/>
            <wp:docPr id="33" name="Рисунок 33" descr="x_189d1f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x_189d1f8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/>
                    </a:blip>
                    <a:srcRect t="16841" b="24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045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B70" w:rsidRPr="00F73B70" w:rsidRDefault="00F73B70" w:rsidP="00AD50C1">
      <w:pPr>
        <w:jc w:val="both"/>
      </w:pPr>
    </w:p>
    <w:p w:rsidR="00F73B70" w:rsidRPr="00F73B70" w:rsidRDefault="00F73B70" w:rsidP="00AD50C1">
      <w:pPr>
        <w:jc w:val="both"/>
      </w:pPr>
    </w:p>
    <w:p w:rsidR="008A101B" w:rsidRDefault="002A0F39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532B05">
        <w:rPr>
          <w:b/>
          <w:sz w:val="28"/>
          <w:szCs w:val="28"/>
        </w:rPr>
        <w:t xml:space="preserve">  </w:t>
      </w:r>
    </w:p>
    <w:p w:rsidR="00DB1D0E" w:rsidRDefault="008A101B" w:rsidP="00AD50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F73B70" w:rsidRPr="00F73B70">
        <w:rPr>
          <w:b/>
          <w:sz w:val="28"/>
          <w:szCs w:val="28"/>
        </w:rPr>
        <w:t>Выпуск №</w:t>
      </w:r>
      <w:r w:rsidR="002A3DA4">
        <w:rPr>
          <w:b/>
          <w:sz w:val="28"/>
          <w:szCs w:val="28"/>
        </w:rPr>
        <w:t>62</w:t>
      </w:r>
    </w:p>
    <w:p w:rsidR="0067039D" w:rsidRPr="00062271" w:rsidRDefault="00C7555A" w:rsidP="00AD50C1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2A3DA4">
        <w:rPr>
          <w:szCs w:val="28"/>
        </w:rPr>
        <w:t>27</w:t>
      </w:r>
      <w:r>
        <w:rPr>
          <w:szCs w:val="28"/>
        </w:rPr>
        <w:t>.</w:t>
      </w:r>
      <w:r w:rsidR="000127DF">
        <w:rPr>
          <w:szCs w:val="28"/>
        </w:rPr>
        <w:t>1</w:t>
      </w:r>
      <w:r w:rsidR="005E5C07">
        <w:rPr>
          <w:szCs w:val="28"/>
        </w:rPr>
        <w:t>2</w:t>
      </w:r>
      <w:r w:rsidR="00F42EC6">
        <w:rPr>
          <w:szCs w:val="28"/>
        </w:rPr>
        <w:t>.201</w:t>
      </w:r>
      <w:r w:rsidR="00450EBB">
        <w:rPr>
          <w:szCs w:val="28"/>
        </w:rPr>
        <w:t>7</w:t>
      </w:r>
      <w:r w:rsidR="0045350B">
        <w:rPr>
          <w:szCs w:val="28"/>
        </w:rPr>
        <w:t>г.</w:t>
      </w:r>
    </w:p>
    <w:p w:rsidR="00C7555A" w:rsidRPr="005E5C07" w:rsidRDefault="00C54DC4" w:rsidP="00C7555A">
      <w:pPr>
        <w:jc w:val="both"/>
        <w:rPr>
          <w:i/>
          <w:sz w:val="14"/>
          <w:szCs w:val="28"/>
        </w:rPr>
      </w:pPr>
      <w:r w:rsidRPr="00C54DC4">
        <w:rPr>
          <w:noProof/>
        </w:rPr>
        <w:pict>
          <v:shape id="_x0000_s1066" type="#_x0000_t136" style="position:absolute;left:0;text-align:left;margin-left:9.3pt;margin-top:1.8pt;width:499.25pt;height:38.35pt;z-index:251671552" fillcolor="red" strokecolor="#33c" strokeweight="1pt">
            <v:fill opacity=".5"/>
            <v:shadow on="t" color="#99f" offset="3pt"/>
            <v:textpath style="font-family:&quot;Asessor&quot;;v-text-kern:t" trim="t" fitpath="t" string="Дорогие наши читатели!"/>
          </v:shape>
        </w:pict>
      </w:r>
      <w:r w:rsidR="0067039D" w:rsidRPr="00AD50C1">
        <w:rPr>
          <w:b/>
          <w:color w:val="C00000"/>
        </w:rPr>
        <w:t xml:space="preserve">     </w:t>
      </w:r>
    </w:p>
    <w:p w:rsidR="000107FF" w:rsidRDefault="002A3DA4" w:rsidP="00B91245">
      <w:pPr>
        <w:jc w:val="both"/>
        <w:rPr>
          <w:szCs w:val="22"/>
        </w:rPr>
      </w:pPr>
      <w:r>
        <w:rPr>
          <w:szCs w:val="22"/>
        </w:rPr>
        <w:t xml:space="preserve">   </w:t>
      </w:r>
    </w:p>
    <w:p w:rsidR="000107FF" w:rsidRDefault="000107FF" w:rsidP="00B91245">
      <w:pPr>
        <w:jc w:val="both"/>
        <w:rPr>
          <w:szCs w:val="22"/>
        </w:rPr>
      </w:pPr>
      <w:r>
        <w:rPr>
          <w:szCs w:val="22"/>
        </w:rPr>
        <w:t xml:space="preserve">  </w:t>
      </w:r>
    </w:p>
    <w:p w:rsidR="002A3DA4" w:rsidRPr="000107FF" w:rsidRDefault="00EA35C9" w:rsidP="00B9124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П</w:t>
      </w:r>
      <w:r w:rsidR="002A3DA4" w:rsidRPr="000107FF">
        <w:rPr>
          <w:sz w:val="26"/>
          <w:szCs w:val="26"/>
        </w:rPr>
        <w:t>риближается 2018 год, покровит</w:t>
      </w:r>
      <w:r w:rsidR="000107FF" w:rsidRPr="000107FF">
        <w:rPr>
          <w:sz w:val="26"/>
          <w:szCs w:val="26"/>
        </w:rPr>
        <w:t>елем которого станет Земляная Жё</w:t>
      </w:r>
      <w:r w:rsidR="002A3DA4" w:rsidRPr="000107FF">
        <w:rPr>
          <w:sz w:val="26"/>
          <w:szCs w:val="26"/>
        </w:rPr>
        <w:t xml:space="preserve">лтая Собака. И чтобы это умное, верное и миролюбивое животное принесло внимание и покровительство, нужно знать, как встречать, что приготовить и что одеть на Новый год 2018. </w:t>
      </w:r>
      <w:r w:rsidR="000A3A17">
        <w:rPr>
          <w:sz w:val="26"/>
          <w:szCs w:val="26"/>
        </w:rPr>
        <w:t>Предлагаем несколько советов.</w:t>
      </w:r>
    </w:p>
    <w:p w:rsidR="005E5C07" w:rsidRPr="000107FF" w:rsidRDefault="002A3DA4" w:rsidP="00B91245">
      <w:pPr>
        <w:jc w:val="both"/>
        <w:rPr>
          <w:sz w:val="26"/>
          <w:szCs w:val="26"/>
        </w:rPr>
      </w:pPr>
      <w:r w:rsidRPr="000107FF">
        <w:rPr>
          <w:sz w:val="26"/>
          <w:szCs w:val="26"/>
        </w:rPr>
        <w:t xml:space="preserve">   Предыдущие два года были огненными и сопровождались глобальными переменами и яркими событиями. Новый покровитель всё уладит, положит конец разногласиям, принесёт мир и справедливость. В каждой семье воцарится атмосфера согласия и безмятежности, а чувства вновь приобретут былую силу. Покровителю 2018 года не нравится безделье, поэтому путь к достижению целей предусматривает упорную работу. В то же время 2018 год идеально подходит для путешествий и новых знакомств. </w:t>
      </w:r>
    </w:p>
    <w:p w:rsidR="002A3DA4" w:rsidRPr="000107FF" w:rsidRDefault="002A3DA4" w:rsidP="00B91245">
      <w:pPr>
        <w:jc w:val="both"/>
        <w:rPr>
          <w:sz w:val="26"/>
          <w:szCs w:val="26"/>
        </w:rPr>
      </w:pPr>
      <w:r w:rsidRPr="000107FF">
        <w:rPr>
          <w:sz w:val="26"/>
          <w:szCs w:val="26"/>
        </w:rPr>
        <w:t xml:space="preserve">  </w:t>
      </w:r>
      <w:r w:rsidR="000107FF" w:rsidRPr="000107FF">
        <w:rPr>
          <w:sz w:val="26"/>
          <w:szCs w:val="26"/>
        </w:rPr>
        <w:t xml:space="preserve"> </w:t>
      </w:r>
      <w:r w:rsidRPr="000107FF">
        <w:rPr>
          <w:sz w:val="26"/>
          <w:szCs w:val="26"/>
        </w:rPr>
        <w:t xml:space="preserve">Существует немалое количество способов проведения новогоднего праздника, но традиционно его лучше встретить в кругу семьи. Чтобы праздничная ночь удалась на славу, заблаговременно украсьте дом, прикупите костюмы и атрибуты для игр, подготовьте несколько интересных конкурсов и пригласите близких людей. Договоритесь, чтобы перед боем курантов каждый гость получил праздничный подарок и услышал несколько поздравительных слов. После праздничного застолья переключитесь на конкурсы и игры. </w:t>
      </w:r>
      <w:r w:rsidR="000107FF" w:rsidRPr="000107FF">
        <w:rPr>
          <w:sz w:val="26"/>
          <w:szCs w:val="26"/>
        </w:rPr>
        <w:t>А потом</w:t>
      </w:r>
      <w:r w:rsidRPr="000107FF">
        <w:rPr>
          <w:sz w:val="26"/>
          <w:szCs w:val="26"/>
        </w:rPr>
        <w:t xml:space="preserve"> дружной компанией отправляйтесь на свежий воздух, погуляйте по заснеженным улицам, поиграйте в снежки или запустите праздничный фейерверк. Не забудьте о камере или фотоаппарате, которые помогут запечатлеть самые яркие моменты.</w:t>
      </w:r>
    </w:p>
    <w:p w:rsidR="002A3DA4" w:rsidRPr="000107FF" w:rsidRDefault="002A3DA4" w:rsidP="00B91245">
      <w:pPr>
        <w:jc w:val="both"/>
        <w:rPr>
          <w:sz w:val="26"/>
          <w:szCs w:val="26"/>
        </w:rPr>
      </w:pPr>
      <w:r w:rsidRPr="000107FF">
        <w:rPr>
          <w:sz w:val="26"/>
          <w:szCs w:val="26"/>
        </w:rPr>
        <w:t xml:space="preserve">   Земляная Собака – осторожное, умное и консервативное животное. В отличие от Огненного Петуха, под покровительством которого проходит 2017 год, она не требует от праздничного наряда роскоши и излишеств. В чем же встречать праздник? Земляной Собаке по душе естественные цвета, ассоциирующиеся с природой. Чтобы хозяйка 2018 года обеспечила вас поддержкой и проявила симпатию, остановите выбор на желтом или коричневом наряде. </w:t>
      </w:r>
    </w:p>
    <w:p w:rsidR="002A3DA4" w:rsidRDefault="002A3DA4" w:rsidP="00B91245">
      <w:pPr>
        <w:jc w:val="both"/>
        <w:rPr>
          <w:sz w:val="26"/>
          <w:szCs w:val="26"/>
        </w:rPr>
      </w:pPr>
      <w:r w:rsidRPr="000107FF">
        <w:rPr>
          <w:sz w:val="26"/>
          <w:szCs w:val="26"/>
        </w:rPr>
        <w:t xml:space="preserve">  Теперь поговорим о праздничном меню. Оно должно быть обильным и состоять из простых, но сытных блюд. В обязательно порядке позаботьтесь, чтобы на столе присутствовали мясные блюда, будь то жаркое, нарезка или закуска.</w:t>
      </w:r>
      <w:r w:rsidR="009139C5">
        <w:rPr>
          <w:sz w:val="26"/>
          <w:szCs w:val="26"/>
        </w:rPr>
        <w:t xml:space="preserve"> Вот и всё!</w:t>
      </w:r>
    </w:p>
    <w:p w:rsidR="000107FF" w:rsidRPr="000107FF" w:rsidRDefault="00C54DC4" w:rsidP="00B91245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-3.55pt;margin-top:2pt;width:179.35pt;height:239.8pt;z-index:251673600" filled="f" strokecolor="#974706 [1609]" strokeweight="3pt">
            <v:textbox>
              <w:txbxContent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  <w:r w:rsidRPr="009139C5"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>С открытым сердцем и любовью</w:t>
                  </w:r>
                </w:p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</w:p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  <w:r w:rsidRPr="009139C5"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>Желаем счастья и здоровья!</w:t>
                  </w:r>
                </w:p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</w:p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  <w:r w:rsidRPr="009139C5"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>Пусть новый год со счастьем новым</w:t>
                  </w:r>
                </w:p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</w:p>
                <w:p w:rsidR="000A3A17" w:rsidRPr="009139C5" w:rsidRDefault="00EA35C9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  <w:r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>В ваш дом хозяином войдё</w:t>
                  </w:r>
                  <w:r w:rsidR="000A3A17" w:rsidRPr="009139C5"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>т</w:t>
                  </w:r>
                </w:p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</w:p>
                <w:p w:rsidR="000A3A17" w:rsidRPr="009139C5" w:rsidRDefault="000A3A17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  <w:r w:rsidRPr="009139C5"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>И вместе с запахом еловым</w:t>
                  </w:r>
                </w:p>
                <w:p w:rsidR="000A3A17" w:rsidRPr="009139C5" w:rsidRDefault="000A3A17" w:rsidP="000A3A17">
                  <w:pPr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</w:p>
                <w:p w:rsidR="00B56642" w:rsidRDefault="00EA35C9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  <w:r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>Успех и радость принесёт!</w:t>
                  </w:r>
                </w:p>
                <w:p w:rsidR="009139C5" w:rsidRDefault="009139C5" w:rsidP="000A3A17">
                  <w:pPr>
                    <w:jc w:val="center"/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</w:pPr>
                  <w:r>
                    <w:rPr>
                      <w:rFonts w:ascii="a_RewinderTitulRgh" w:hAnsi="a_RewinderTitulRgh"/>
                      <w:b/>
                      <w:color w:val="984806" w:themeColor="accent6" w:themeShade="80"/>
                      <w:sz w:val="20"/>
                    </w:rPr>
                    <w:t xml:space="preserve"> </w:t>
                  </w:r>
                </w:p>
                <w:p w:rsidR="009139C5" w:rsidRDefault="009139C5" w:rsidP="000A3A17">
                  <w:pPr>
                    <w:jc w:val="center"/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</w:pPr>
                  <w:r w:rsidRPr="009139C5"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  <w:t>Команда Пресс-центр</w:t>
                  </w:r>
                  <w:r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  <w:t>а</w:t>
                  </w:r>
                </w:p>
                <w:p w:rsidR="009139C5" w:rsidRDefault="009139C5" w:rsidP="000A3A17">
                  <w:pPr>
                    <w:jc w:val="center"/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</w:pPr>
                </w:p>
                <w:p w:rsidR="009139C5" w:rsidRDefault="009139C5" w:rsidP="000A3A17">
                  <w:pPr>
                    <w:jc w:val="center"/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</w:pPr>
                </w:p>
                <w:p w:rsidR="009139C5" w:rsidRDefault="009139C5" w:rsidP="000A3A17">
                  <w:pPr>
                    <w:jc w:val="center"/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</w:pPr>
                </w:p>
                <w:p w:rsidR="009139C5" w:rsidRDefault="009139C5" w:rsidP="000A3A17">
                  <w:pPr>
                    <w:jc w:val="center"/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</w:pPr>
                </w:p>
                <w:p w:rsidR="009139C5" w:rsidRPr="009139C5" w:rsidRDefault="009139C5" w:rsidP="000A3A17">
                  <w:pPr>
                    <w:jc w:val="center"/>
                    <w:rPr>
                      <w:rFonts w:ascii="a_RewinderTitulRgh" w:hAnsi="a_RewinderTitulRgh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  <w:r w:rsidR="00B56642">
        <w:rPr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-26670</wp:posOffset>
            </wp:positionH>
            <wp:positionV relativeFrom="paragraph">
              <wp:posOffset>180975</wp:posOffset>
            </wp:positionV>
            <wp:extent cx="4199255" cy="2898140"/>
            <wp:effectExtent l="19050" t="0" r="0" b="0"/>
            <wp:wrapSquare wrapText="bothSides"/>
            <wp:docPr id="8" name="Рисунок 8" descr="C:\Users\Personal\Downloads\6020144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ersonal\Downloads\602014409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086" r="68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255" cy="289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107FF" w:rsidRPr="000107FF" w:rsidSect="000F2C30">
      <w:pgSz w:w="11906" w:h="16838"/>
      <w:pgMar w:top="426" w:right="746" w:bottom="426" w:left="900" w:header="709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_RewinderTitulRgh">
    <w:panose1 w:val="04030805020802020802"/>
    <w:charset w:val="CC"/>
    <w:family w:val="decorative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15EE"/>
    <w:multiLevelType w:val="hybridMultilevel"/>
    <w:tmpl w:val="AD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A4453"/>
    <w:multiLevelType w:val="hybridMultilevel"/>
    <w:tmpl w:val="B77CB1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386BA9"/>
    <w:multiLevelType w:val="hybridMultilevel"/>
    <w:tmpl w:val="0E68EB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1F0465"/>
    <w:multiLevelType w:val="hybridMultilevel"/>
    <w:tmpl w:val="C11CC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D1219"/>
    <w:multiLevelType w:val="hybridMultilevel"/>
    <w:tmpl w:val="E3FE05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A65D0"/>
    <w:multiLevelType w:val="hybridMultilevel"/>
    <w:tmpl w:val="6C7E9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BF5713"/>
    <w:multiLevelType w:val="hybridMultilevel"/>
    <w:tmpl w:val="5E6008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3453E5"/>
    <w:rsid w:val="000107FF"/>
    <w:rsid w:val="00011235"/>
    <w:rsid w:val="000127DF"/>
    <w:rsid w:val="00020630"/>
    <w:rsid w:val="0002405F"/>
    <w:rsid w:val="00032734"/>
    <w:rsid w:val="00033384"/>
    <w:rsid w:val="0003401B"/>
    <w:rsid w:val="0003572A"/>
    <w:rsid w:val="000400B1"/>
    <w:rsid w:val="00044035"/>
    <w:rsid w:val="00053D16"/>
    <w:rsid w:val="000558A5"/>
    <w:rsid w:val="00062271"/>
    <w:rsid w:val="000727EE"/>
    <w:rsid w:val="00074505"/>
    <w:rsid w:val="00082070"/>
    <w:rsid w:val="00091B8C"/>
    <w:rsid w:val="00096D01"/>
    <w:rsid w:val="000A3A17"/>
    <w:rsid w:val="000C68A6"/>
    <w:rsid w:val="000D156A"/>
    <w:rsid w:val="000E59D4"/>
    <w:rsid w:val="000F01BF"/>
    <w:rsid w:val="000F2C30"/>
    <w:rsid w:val="000F2D48"/>
    <w:rsid w:val="00100DE3"/>
    <w:rsid w:val="00102A78"/>
    <w:rsid w:val="001062C7"/>
    <w:rsid w:val="00106C8F"/>
    <w:rsid w:val="001218F9"/>
    <w:rsid w:val="0012258C"/>
    <w:rsid w:val="00123C25"/>
    <w:rsid w:val="00133B3D"/>
    <w:rsid w:val="001432FC"/>
    <w:rsid w:val="00157FA7"/>
    <w:rsid w:val="00161F69"/>
    <w:rsid w:val="001670C2"/>
    <w:rsid w:val="001756C6"/>
    <w:rsid w:val="001919DE"/>
    <w:rsid w:val="00193B6D"/>
    <w:rsid w:val="001A50F6"/>
    <w:rsid w:val="001B4094"/>
    <w:rsid w:val="001C3684"/>
    <w:rsid w:val="001D455C"/>
    <w:rsid w:val="001D7AB7"/>
    <w:rsid w:val="001E1DF1"/>
    <w:rsid w:val="001E1E8C"/>
    <w:rsid w:val="001E2339"/>
    <w:rsid w:val="001E494F"/>
    <w:rsid w:val="001E5EC5"/>
    <w:rsid w:val="001F23B5"/>
    <w:rsid w:val="00211059"/>
    <w:rsid w:val="00211F3D"/>
    <w:rsid w:val="002136C0"/>
    <w:rsid w:val="002210CA"/>
    <w:rsid w:val="00221DBB"/>
    <w:rsid w:val="00232432"/>
    <w:rsid w:val="00234C10"/>
    <w:rsid w:val="0025153B"/>
    <w:rsid w:val="00254905"/>
    <w:rsid w:val="002562E1"/>
    <w:rsid w:val="00261E69"/>
    <w:rsid w:val="002636F0"/>
    <w:rsid w:val="00275293"/>
    <w:rsid w:val="002772C7"/>
    <w:rsid w:val="002808C1"/>
    <w:rsid w:val="002870BF"/>
    <w:rsid w:val="00297FF3"/>
    <w:rsid w:val="002A0F39"/>
    <w:rsid w:val="002A1CBF"/>
    <w:rsid w:val="002A3DA4"/>
    <w:rsid w:val="002A4137"/>
    <w:rsid w:val="002C6ADF"/>
    <w:rsid w:val="002D789A"/>
    <w:rsid w:val="002F0C99"/>
    <w:rsid w:val="002F719F"/>
    <w:rsid w:val="00300506"/>
    <w:rsid w:val="003008BF"/>
    <w:rsid w:val="003047CD"/>
    <w:rsid w:val="003077DF"/>
    <w:rsid w:val="0031719B"/>
    <w:rsid w:val="00333FE7"/>
    <w:rsid w:val="003437B0"/>
    <w:rsid w:val="003453E5"/>
    <w:rsid w:val="00347B1F"/>
    <w:rsid w:val="003610EE"/>
    <w:rsid w:val="00374094"/>
    <w:rsid w:val="00381FA0"/>
    <w:rsid w:val="00382963"/>
    <w:rsid w:val="003924B3"/>
    <w:rsid w:val="00392BE3"/>
    <w:rsid w:val="003A4418"/>
    <w:rsid w:val="003A628C"/>
    <w:rsid w:val="003C11A7"/>
    <w:rsid w:val="003C3EA7"/>
    <w:rsid w:val="003D0BF4"/>
    <w:rsid w:val="003E50B1"/>
    <w:rsid w:val="003F7783"/>
    <w:rsid w:val="00415FA3"/>
    <w:rsid w:val="00417CC6"/>
    <w:rsid w:val="00420899"/>
    <w:rsid w:val="00423E7A"/>
    <w:rsid w:val="004253C2"/>
    <w:rsid w:val="0042799B"/>
    <w:rsid w:val="00433A4E"/>
    <w:rsid w:val="00436D73"/>
    <w:rsid w:val="00450EBB"/>
    <w:rsid w:val="00453478"/>
    <w:rsid w:val="0045350B"/>
    <w:rsid w:val="00454E54"/>
    <w:rsid w:val="0045618A"/>
    <w:rsid w:val="00457C71"/>
    <w:rsid w:val="00465630"/>
    <w:rsid w:val="004663EF"/>
    <w:rsid w:val="00470494"/>
    <w:rsid w:val="00471FEA"/>
    <w:rsid w:val="00490364"/>
    <w:rsid w:val="004942C4"/>
    <w:rsid w:val="004964B8"/>
    <w:rsid w:val="004A23E5"/>
    <w:rsid w:val="004A596B"/>
    <w:rsid w:val="004B1020"/>
    <w:rsid w:val="004B5D53"/>
    <w:rsid w:val="004B7DE6"/>
    <w:rsid w:val="004C032E"/>
    <w:rsid w:val="004F32F9"/>
    <w:rsid w:val="00504A61"/>
    <w:rsid w:val="005206BD"/>
    <w:rsid w:val="005249A8"/>
    <w:rsid w:val="00532B05"/>
    <w:rsid w:val="00546E97"/>
    <w:rsid w:val="0055657E"/>
    <w:rsid w:val="005718C3"/>
    <w:rsid w:val="00572319"/>
    <w:rsid w:val="00576992"/>
    <w:rsid w:val="00581CFB"/>
    <w:rsid w:val="00582D2A"/>
    <w:rsid w:val="00592B4C"/>
    <w:rsid w:val="0059685C"/>
    <w:rsid w:val="005A5F8A"/>
    <w:rsid w:val="005B4E6A"/>
    <w:rsid w:val="005D730B"/>
    <w:rsid w:val="005E5C07"/>
    <w:rsid w:val="005F042F"/>
    <w:rsid w:val="005F096E"/>
    <w:rsid w:val="00605E6F"/>
    <w:rsid w:val="006104AC"/>
    <w:rsid w:val="00660843"/>
    <w:rsid w:val="00664C9A"/>
    <w:rsid w:val="0067039D"/>
    <w:rsid w:val="00671C55"/>
    <w:rsid w:val="006729FF"/>
    <w:rsid w:val="00675E87"/>
    <w:rsid w:val="00676039"/>
    <w:rsid w:val="00680935"/>
    <w:rsid w:val="006A2E07"/>
    <w:rsid w:val="006A3DDA"/>
    <w:rsid w:val="006B6566"/>
    <w:rsid w:val="006C5F3C"/>
    <w:rsid w:val="006E7330"/>
    <w:rsid w:val="006F5F0E"/>
    <w:rsid w:val="006F72F7"/>
    <w:rsid w:val="00700D0A"/>
    <w:rsid w:val="00717C1C"/>
    <w:rsid w:val="0072331C"/>
    <w:rsid w:val="0073257B"/>
    <w:rsid w:val="00733485"/>
    <w:rsid w:val="00747C24"/>
    <w:rsid w:val="00752CC1"/>
    <w:rsid w:val="00755F6C"/>
    <w:rsid w:val="00764C8F"/>
    <w:rsid w:val="00765718"/>
    <w:rsid w:val="007830C9"/>
    <w:rsid w:val="007927CF"/>
    <w:rsid w:val="00795035"/>
    <w:rsid w:val="007B1FA6"/>
    <w:rsid w:val="007C1ED7"/>
    <w:rsid w:val="007D1BAF"/>
    <w:rsid w:val="007D2B9C"/>
    <w:rsid w:val="007D3A96"/>
    <w:rsid w:val="007D60DD"/>
    <w:rsid w:val="007F239C"/>
    <w:rsid w:val="007F738E"/>
    <w:rsid w:val="008067FE"/>
    <w:rsid w:val="00807D5F"/>
    <w:rsid w:val="00814661"/>
    <w:rsid w:val="00830F8C"/>
    <w:rsid w:val="00842DA4"/>
    <w:rsid w:val="00845407"/>
    <w:rsid w:val="00852E30"/>
    <w:rsid w:val="0087754D"/>
    <w:rsid w:val="008852D1"/>
    <w:rsid w:val="0089512A"/>
    <w:rsid w:val="008A101B"/>
    <w:rsid w:val="008B225E"/>
    <w:rsid w:val="008B47C9"/>
    <w:rsid w:val="008B5D9A"/>
    <w:rsid w:val="008C1394"/>
    <w:rsid w:val="008C1F55"/>
    <w:rsid w:val="008C3B9D"/>
    <w:rsid w:val="008D5897"/>
    <w:rsid w:val="008D72F7"/>
    <w:rsid w:val="008D7DB9"/>
    <w:rsid w:val="008E0F65"/>
    <w:rsid w:val="008E2C5B"/>
    <w:rsid w:val="008E5C80"/>
    <w:rsid w:val="009003CA"/>
    <w:rsid w:val="00902872"/>
    <w:rsid w:val="00902B90"/>
    <w:rsid w:val="00910B78"/>
    <w:rsid w:val="00912DE3"/>
    <w:rsid w:val="009139C5"/>
    <w:rsid w:val="009141DA"/>
    <w:rsid w:val="00916F6B"/>
    <w:rsid w:val="009233CD"/>
    <w:rsid w:val="00932D7D"/>
    <w:rsid w:val="00945940"/>
    <w:rsid w:val="00952761"/>
    <w:rsid w:val="0095798A"/>
    <w:rsid w:val="00965D41"/>
    <w:rsid w:val="009668A6"/>
    <w:rsid w:val="009722F4"/>
    <w:rsid w:val="00972304"/>
    <w:rsid w:val="0097243B"/>
    <w:rsid w:val="009817A4"/>
    <w:rsid w:val="00985D29"/>
    <w:rsid w:val="009A3A31"/>
    <w:rsid w:val="009B4CF6"/>
    <w:rsid w:val="009B57A8"/>
    <w:rsid w:val="009D2210"/>
    <w:rsid w:val="009D7273"/>
    <w:rsid w:val="009F29FB"/>
    <w:rsid w:val="009F3840"/>
    <w:rsid w:val="009F3FBB"/>
    <w:rsid w:val="00A03B07"/>
    <w:rsid w:val="00A04632"/>
    <w:rsid w:val="00A07A8B"/>
    <w:rsid w:val="00A10341"/>
    <w:rsid w:val="00A10BFD"/>
    <w:rsid w:val="00A14930"/>
    <w:rsid w:val="00A1728B"/>
    <w:rsid w:val="00A21CD0"/>
    <w:rsid w:val="00A25028"/>
    <w:rsid w:val="00A34115"/>
    <w:rsid w:val="00A35975"/>
    <w:rsid w:val="00A45B32"/>
    <w:rsid w:val="00A574C5"/>
    <w:rsid w:val="00A71AEA"/>
    <w:rsid w:val="00A77D6C"/>
    <w:rsid w:val="00A91812"/>
    <w:rsid w:val="00AA296A"/>
    <w:rsid w:val="00AA506E"/>
    <w:rsid w:val="00AA58DD"/>
    <w:rsid w:val="00AB244B"/>
    <w:rsid w:val="00AC73FA"/>
    <w:rsid w:val="00AD50C1"/>
    <w:rsid w:val="00B17554"/>
    <w:rsid w:val="00B226CC"/>
    <w:rsid w:val="00B22720"/>
    <w:rsid w:val="00B23FEB"/>
    <w:rsid w:val="00B33BAC"/>
    <w:rsid w:val="00B428FC"/>
    <w:rsid w:val="00B43C50"/>
    <w:rsid w:val="00B45522"/>
    <w:rsid w:val="00B56642"/>
    <w:rsid w:val="00B56FB5"/>
    <w:rsid w:val="00B6080C"/>
    <w:rsid w:val="00B67685"/>
    <w:rsid w:val="00B67D17"/>
    <w:rsid w:val="00B711E5"/>
    <w:rsid w:val="00B73280"/>
    <w:rsid w:val="00B90298"/>
    <w:rsid w:val="00B908CE"/>
    <w:rsid w:val="00B91245"/>
    <w:rsid w:val="00B9150E"/>
    <w:rsid w:val="00B95119"/>
    <w:rsid w:val="00BA4E26"/>
    <w:rsid w:val="00BA5075"/>
    <w:rsid w:val="00BB7165"/>
    <w:rsid w:val="00BB7FE5"/>
    <w:rsid w:val="00BC28BD"/>
    <w:rsid w:val="00BE408F"/>
    <w:rsid w:val="00BF7B91"/>
    <w:rsid w:val="00C171D8"/>
    <w:rsid w:val="00C25D72"/>
    <w:rsid w:val="00C265CE"/>
    <w:rsid w:val="00C27DDD"/>
    <w:rsid w:val="00C306D6"/>
    <w:rsid w:val="00C334C3"/>
    <w:rsid w:val="00C40B50"/>
    <w:rsid w:val="00C43F1B"/>
    <w:rsid w:val="00C451CA"/>
    <w:rsid w:val="00C54DC4"/>
    <w:rsid w:val="00C7209F"/>
    <w:rsid w:val="00C749E9"/>
    <w:rsid w:val="00C7555A"/>
    <w:rsid w:val="00C80F3F"/>
    <w:rsid w:val="00C96774"/>
    <w:rsid w:val="00CB10F7"/>
    <w:rsid w:val="00CB114F"/>
    <w:rsid w:val="00CB33CC"/>
    <w:rsid w:val="00CC4548"/>
    <w:rsid w:val="00CC5815"/>
    <w:rsid w:val="00CC6419"/>
    <w:rsid w:val="00CC7BE6"/>
    <w:rsid w:val="00CD4BF0"/>
    <w:rsid w:val="00CD6AE0"/>
    <w:rsid w:val="00CE40E8"/>
    <w:rsid w:val="00CF0B8A"/>
    <w:rsid w:val="00D018C6"/>
    <w:rsid w:val="00D0422E"/>
    <w:rsid w:val="00D04FC4"/>
    <w:rsid w:val="00D158EF"/>
    <w:rsid w:val="00D27F5A"/>
    <w:rsid w:val="00D4487B"/>
    <w:rsid w:val="00D5359C"/>
    <w:rsid w:val="00D54DCB"/>
    <w:rsid w:val="00D57427"/>
    <w:rsid w:val="00D74348"/>
    <w:rsid w:val="00D7508B"/>
    <w:rsid w:val="00D92CC1"/>
    <w:rsid w:val="00D9555A"/>
    <w:rsid w:val="00D966A8"/>
    <w:rsid w:val="00D96E74"/>
    <w:rsid w:val="00DA328A"/>
    <w:rsid w:val="00DA3991"/>
    <w:rsid w:val="00DA413E"/>
    <w:rsid w:val="00DA479E"/>
    <w:rsid w:val="00DA4AA6"/>
    <w:rsid w:val="00DA6CF4"/>
    <w:rsid w:val="00DB0300"/>
    <w:rsid w:val="00DB08A7"/>
    <w:rsid w:val="00DB1D0E"/>
    <w:rsid w:val="00DB51CB"/>
    <w:rsid w:val="00DB79F0"/>
    <w:rsid w:val="00DC534A"/>
    <w:rsid w:val="00DD3ED2"/>
    <w:rsid w:val="00DD5608"/>
    <w:rsid w:val="00DD5EFC"/>
    <w:rsid w:val="00DD609C"/>
    <w:rsid w:val="00DD7E99"/>
    <w:rsid w:val="00DE77E6"/>
    <w:rsid w:val="00DF1C4D"/>
    <w:rsid w:val="00DF57A4"/>
    <w:rsid w:val="00DF67AC"/>
    <w:rsid w:val="00DF6F0A"/>
    <w:rsid w:val="00E11B6C"/>
    <w:rsid w:val="00E17A0E"/>
    <w:rsid w:val="00E23883"/>
    <w:rsid w:val="00E30174"/>
    <w:rsid w:val="00E30E07"/>
    <w:rsid w:val="00E36FF4"/>
    <w:rsid w:val="00E409D4"/>
    <w:rsid w:val="00E45267"/>
    <w:rsid w:val="00E501C0"/>
    <w:rsid w:val="00E55DF7"/>
    <w:rsid w:val="00E65CEC"/>
    <w:rsid w:val="00E65DD7"/>
    <w:rsid w:val="00E93FD2"/>
    <w:rsid w:val="00EA24A8"/>
    <w:rsid w:val="00EA35C9"/>
    <w:rsid w:val="00EC36E2"/>
    <w:rsid w:val="00EC5F6B"/>
    <w:rsid w:val="00ED0F21"/>
    <w:rsid w:val="00ED12D8"/>
    <w:rsid w:val="00ED1ACA"/>
    <w:rsid w:val="00EE2282"/>
    <w:rsid w:val="00EE68C8"/>
    <w:rsid w:val="00EE7363"/>
    <w:rsid w:val="00EF3BB6"/>
    <w:rsid w:val="00F05656"/>
    <w:rsid w:val="00F41ECE"/>
    <w:rsid w:val="00F42EC6"/>
    <w:rsid w:val="00F73B70"/>
    <w:rsid w:val="00F76A17"/>
    <w:rsid w:val="00F84FFE"/>
    <w:rsid w:val="00F87D37"/>
    <w:rsid w:val="00F96311"/>
    <w:rsid w:val="00FA5ABE"/>
    <w:rsid w:val="00FC4BE3"/>
    <w:rsid w:val="00FD3583"/>
    <w:rsid w:val="00FE5D3E"/>
    <w:rsid w:val="00FF7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  <o:colormenu v:ext="edit" fillcolor="none" strokecolor="none [1609]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58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48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D6A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158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2210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6E7330"/>
    <w:pPr>
      <w:spacing w:before="100" w:beforeAutospacing="1" w:after="119"/>
    </w:pPr>
  </w:style>
  <w:style w:type="character" w:customStyle="1" w:styleId="apple-converted-space">
    <w:name w:val="apple-converted-space"/>
    <w:basedOn w:val="a0"/>
    <w:rsid w:val="000F01BF"/>
  </w:style>
  <w:style w:type="paragraph" w:styleId="a8">
    <w:name w:val="No Spacing"/>
    <w:uiPriority w:val="1"/>
    <w:qFormat/>
    <w:rsid w:val="00450EB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92B4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9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B29F-0224-4248-8CD9-F3A20BDD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Сурская средняя школа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Козьмина </dc:creator>
  <cp:keywords/>
  <dc:description/>
  <cp:lastModifiedBy>Windows User</cp:lastModifiedBy>
  <cp:revision>4</cp:revision>
  <cp:lastPrinted>2017-12-27T13:58:00Z</cp:lastPrinted>
  <dcterms:created xsi:type="dcterms:W3CDTF">2017-12-27T11:31:00Z</dcterms:created>
  <dcterms:modified xsi:type="dcterms:W3CDTF">2017-12-27T14:04:00Z</dcterms:modified>
</cp:coreProperties>
</file>